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CB79" w14:textId="010FFAE6" w:rsidR="00EF2A01" w:rsidRPr="00023571" w:rsidRDefault="00840E18" w:rsidP="00A4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571">
        <w:rPr>
          <w:rFonts w:ascii="Times New Roman" w:hAnsi="Times New Roman" w:cs="Times New Roman"/>
          <w:sz w:val="28"/>
          <w:szCs w:val="28"/>
        </w:rPr>
        <w:t>Карточка предприятия:</w:t>
      </w:r>
    </w:p>
    <w:tbl>
      <w:tblPr>
        <w:tblStyle w:val="a3"/>
        <w:tblW w:w="9428" w:type="dxa"/>
        <w:tblLook w:val="04A0" w:firstRow="1" w:lastRow="0" w:firstColumn="1" w:lastColumn="0" w:noHBand="0" w:noVBand="1"/>
      </w:tblPr>
      <w:tblGrid>
        <w:gridCol w:w="4571"/>
        <w:gridCol w:w="4857"/>
      </w:tblGrid>
      <w:tr w:rsidR="00EA46F9" w14:paraId="599C801A" w14:textId="77777777" w:rsidTr="00840E18">
        <w:trPr>
          <w:trHeight w:val="574"/>
        </w:trPr>
        <w:tc>
          <w:tcPr>
            <w:tcW w:w="4571" w:type="dxa"/>
          </w:tcPr>
          <w:p w14:paraId="20F3D684" w14:textId="26F5D03D" w:rsidR="00EA46F9" w:rsidRDefault="00672F38">
            <w:r>
              <w:t xml:space="preserve">Полное название </w:t>
            </w:r>
          </w:p>
        </w:tc>
        <w:tc>
          <w:tcPr>
            <w:tcW w:w="4857" w:type="dxa"/>
          </w:tcPr>
          <w:p w14:paraId="45794D6F" w14:textId="41255F04" w:rsidR="00EA46F9" w:rsidRDefault="00EA46F9">
            <w: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  <w:t>ОБЩЕСТВО С ОГРАНИЧЕННОЙ ОТВЕТСТВЕННОСТЬЮ "МЕТРОКАЛИБР"</w:t>
            </w:r>
          </w:p>
        </w:tc>
      </w:tr>
      <w:tr w:rsidR="00EA46F9" w14:paraId="3116C257" w14:textId="77777777" w:rsidTr="00840E18">
        <w:trPr>
          <w:trHeight w:val="294"/>
        </w:trPr>
        <w:tc>
          <w:tcPr>
            <w:tcW w:w="4571" w:type="dxa"/>
          </w:tcPr>
          <w:p w14:paraId="6B0F5988" w14:textId="1D63AD3D" w:rsidR="00EA46F9" w:rsidRDefault="00672F38">
            <w:r>
              <w:t>Сокращенное название</w:t>
            </w:r>
          </w:p>
        </w:tc>
        <w:tc>
          <w:tcPr>
            <w:tcW w:w="4857" w:type="dxa"/>
          </w:tcPr>
          <w:p w14:paraId="46EA99B0" w14:textId="57B16EDF" w:rsidR="00EA46F9" w:rsidRDefault="00EA46F9">
            <w:pP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  <w:t>ООО "МЕТРОКАЛИБР"</w:t>
            </w:r>
          </w:p>
        </w:tc>
      </w:tr>
      <w:tr w:rsidR="00EA46F9" w14:paraId="75ECC27C" w14:textId="77777777" w:rsidTr="00840E18">
        <w:trPr>
          <w:trHeight w:val="294"/>
        </w:trPr>
        <w:tc>
          <w:tcPr>
            <w:tcW w:w="4571" w:type="dxa"/>
          </w:tcPr>
          <w:p w14:paraId="3D17199A" w14:textId="3D875BBF" w:rsidR="00EA46F9" w:rsidRDefault="00672F38">
            <w:r>
              <w:t>Полное название на английском языке</w:t>
            </w:r>
          </w:p>
        </w:tc>
        <w:tc>
          <w:tcPr>
            <w:tcW w:w="4857" w:type="dxa"/>
          </w:tcPr>
          <w:p w14:paraId="3A3DF500" w14:textId="16EE05D0" w:rsidR="00EA46F9" w:rsidRDefault="00EA46F9">
            <w:pP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LIMITED LIABILITY COMPANY "METROKALIBR"</w:t>
            </w:r>
          </w:p>
        </w:tc>
      </w:tr>
      <w:tr w:rsidR="00EA46F9" w14:paraId="6CC1DC48" w14:textId="77777777" w:rsidTr="00840E18">
        <w:trPr>
          <w:trHeight w:val="294"/>
        </w:trPr>
        <w:tc>
          <w:tcPr>
            <w:tcW w:w="4571" w:type="dxa"/>
          </w:tcPr>
          <w:p w14:paraId="25347832" w14:textId="0AA2AA15" w:rsidR="00EA46F9" w:rsidRDefault="00672F38">
            <w:r>
              <w:t xml:space="preserve">Сокращенное название </w:t>
            </w:r>
            <w:r w:rsidR="00EA46F9">
              <w:t>на английском языке</w:t>
            </w:r>
          </w:p>
        </w:tc>
        <w:tc>
          <w:tcPr>
            <w:tcW w:w="4857" w:type="dxa"/>
          </w:tcPr>
          <w:p w14:paraId="68F3D1BB" w14:textId="1ED621C8" w:rsidR="00EA46F9" w:rsidRDefault="00EA46F9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LLC "METROKALIBR"</w:t>
            </w:r>
          </w:p>
        </w:tc>
      </w:tr>
      <w:tr w:rsidR="00EA46F9" w14:paraId="3CE81306" w14:textId="77777777" w:rsidTr="00840E18">
        <w:trPr>
          <w:trHeight w:val="280"/>
        </w:trPr>
        <w:tc>
          <w:tcPr>
            <w:tcW w:w="4571" w:type="dxa"/>
          </w:tcPr>
          <w:p w14:paraId="63EB4B0C" w14:textId="08F3364F" w:rsidR="00EA46F9" w:rsidRDefault="00EA46F9">
            <w:r>
              <w:rPr>
                <w:rFonts w:ascii="TimesNewRoman" w:hAnsi="TimesNewRoman" w:cs="TimesNewRoman"/>
                <w:kern w:val="0"/>
                <w:sz w:val="21"/>
                <w:szCs w:val="21"/>
              </w:rPr>
              <w:t>ОГРН</w:t>
            </w:r>
          </w:p>
        </w:tc>
        <w:tc>
          <w:tcPr>
            <w:tcW w:w="4857" w:type="dxa"/>
          </w:tcPr>
          <w:p w14:paraId="54AAF0E3" w14:textId="7613A274" w:rsidR="00EA46F9" w:rsidRDefault="00EA46F9">
            <w: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  <w:t>1227700753213</w:t>
            </w:r>
          </w:p>
        </w:tc>
      </w:tr>
      <w:tr w:rsidR="00EA46F9" w14:paraId="13F42FE7" w14:textId="77777777" w:rsidTr="00840E18">
        <w:trPr>
          <w:trHeight w:val="307"/>
        </w:trPr>
        <w:tc>
          <w:tcPr>
            <w:tcW w:w="4571" w:type="dxa"/>
          </w:tcPr>
          <w:p w14:paraId="2E2EAFDD" w14:textId="2FDF6C41" w:rsidR="00EA46F9" w:rsidRDefault="00EA46F9">
            <w:r>
              <w:t>ИНН</w:t>
            </w:r>
          </w:p>
        </w:tc>
        <w:tc>
          <w:tcPr>
            <w:tcW w:w="4857" w:type="dxa"/>
          </w:tcPr>
          <w:p w14:paraId="501D6D3A" w14:textId="4C970284" w:rsidR="00EA46F9" w:rsidRDefault="00EA46F9">
            <w: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  <w:t>9728078841</w:t>
            </w:r>
          </w:p>
        </w:tc>
      </w:tr>
      <w:tr w:rsidR="00EA46F9" w14:paraId="0ABD1799" w14:textId="77777777" w:rsidTr="00840E18">
        <w:trPr>
          <w:trHeight w:val="294"/>
        </w:trPr>
        <w:tc>
          <w:tcPr>
            <w:tcW w:w="4571" w:type="dxa"/>
          </w:tcPr>
          <w:p w14:paraId="19DE5EA0" w14:textId="443296B1" w:rsidR="00EA46F9" w:rsidRDefault="00EA46F9">
            <w:r>
              <w:t>КПП</w:t>
            </w:r>
          </w:p>
        </w:tc>
        <w:tc>
          <w:tcPr>
            <w:tcW w:w="4857" w:type="dxa"/>
          </w:tcPr>
          <w:p w14:paraId="02E0F253" w14:textId="23F9A370" w:rsidR="00EA46F9" w:rsidRDefault="00EA46F9">
            <w:r>
              <w:rPr>
                <w:rFonts w:ascii="TimesNewRoman,Bold" w:hAnsi="TimesNewRoman,Bold" w:cs="TimesNewRoman,Bold"/>
                <w:b/>
                <w:bCs/>
                <w:kern w:val="0"/>
                <w:sz w:val="21"/>
                <w:szCs w:val="21"/>
              </w:rPr>
              <w:t>772801001</w:t>
            </w:r>
          </w:p>
        </w:tc>
      </w:tr>
      <w:tr w:rsidR="00EA46F9" w14:paraId="404F0F09" w14:textId="77777777" w:rsidTr="00840E18">
        <w:trPr>
          <w:trHeight w:val="721"/>
        </w:trPr>
        <w:tc>
          <w:tcPr>
            <w:tcW w:w="4571" w:type="dxa"/>
          </w:tcPr>
          <w:p w14:paraId="133EF9F7" w14:textId="53005EC6" w:rsidR="00EA46F9" w:rsidRDefault="00EA46F9">
            <w:r>
              <w:t>Адрес юридического лица</w:t>
            </w:r>
          </w:p>
        </w:tc>
        <w:tc>
          <w:tcPr>
            <w:tcW w:w="4857" w:type="dxa"/>
          </w:tcPr>
          <w:p w14:paraId="720837BC" w14:textId="76AF29AD" w:rsidR="00EA46F9" w:rsidRPr="00EA46F9" w:rsidRDefault="00EA46F9" w:rsidP="00EA46F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A46F9">
              <w:rPr>
                <w:rFonts w:ascii="Arial" w:hAnsi="Arial" w:cs="Arial"/>
                <w:kern w:val="0"/>
                <w:sz w:val="19"/>
                <w:szCs w:val="19"/>
              </w:rPr>
              <w:t>117246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, г. Москва,</w:t>
            </w:r>
            <w:r w:rsidR="00672F38">
              <w:rPr>
                <w:rFonts w:ascii="Arial" w:hAnsi="Arial" w:cs="Arial"/>
                <w:kern w:val="0"/>
                <w:sz w:val="19"/>
                <w:szCs w:val="19"/>
              </w:rPr>
              <w:t xml:space="preserve"> муниципальный округ Черемушки,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проезд Научный, д.19, помещение/офис </w:t>
            </w:r>
            <w:r w:rsidRPr="00EA46F9">
              <w:rPr>
                <w:rFonts w:ascii="Arial" w:hAnsi="Arial" w:cs="Arial"/>
                <w:kern w:val="0"/>
                <w:sz w:val="19"/>
                <w:szCs w:val="19"/>
              </w:rPr>
              <w:t>6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д</w:t>
            </w:r>
            <w:r w:rsidRPr="00EA46F9">
              <w:rPr>
                <w:rFonts w:ascii="Arial" w:hAnsi="Arial" w:cs="Arial"/>
                <w:kern w:val="0"/>
                <w:sz w:val="19"/>
                <w:szCs w:val="19"/>
              </w:rPr>
              <w:t>/484</w:t>
            </w:r>
          </w:p>
        </w:tc>
      </w:tr>
      <w:tr w:rsidR="00023571" w14:paraId="0A8AED80" w14:textId="77777777" w:rsidTr="00023571">
        <w:trPr>
          <w:trHeight w:val="595"/>
        </w:trPr>
        <w:tc>
          <w:tcPr>
            <w:tcW w:w="4571" w:type="dxa"/>
          </w:tcPr>
          <w:p w14:paraId="7C25C726" w14:textId="020CD93E" w:rsidR="00023571" w:rsidRPr="00023571" w:rsidRDefault="00023571">
            <w:pPr>
              <w:rPr>
                <w:b/>
                <w:bCs/>
              </w:rPr>
            </w:pPr>
            <w:r w:rsidRPr="00023571">
              <w:rPr>
                <w:b/>
                <w:bCs/>
              </w:rPr>
              <w:t>Почтовый адрес для корреспонденции:</w:t>
            </w:r>
          </w:p>
        </w:tc>
        <w:tc>
          <w:tcPr>
            <w:tcW w:w="4857" w:type="dxa"/>
          </w:tcPr>
          <w:p w14:paraId="5055E6FA" w14:textId="40A9EBCB" w:rsidR="00023571" w:rsidRPr="00023571" w:rsidRDefault="00023571" w:rsidP="00EA46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 w:rsidRPr="00023571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600007, РОССИЯ, Владимирская область, город Владимир, а/я 34</w:t>
            </w:r>
          </w:p>
        </w:tc>
      </w:tr>
      <w:tr w:rsidR="00EA46F9" w14:paraId="2DAA55BC" w14:textId="77777777" w:rsidTr="00840E18">
        <w:trPr>
          <w:trHeight w:val="294"/>
        </w:trPr>
        <w:tc>
          <w:tcPr>
            <w:tcW w:w="4571" w:type="dxa"/>
          </w:tcPr>
          <w:p w14:paraId="3400A583" w14:textId="176A4A89" w:rsidR="00EA46F9" w:rsidRDefault="00EA46F9">
            <w:r>
              <w:t>Телефон</w:t>
            </w:r>
          </w:p>
        </w:tc>
        <w:tc>
          <w:tcPr>
            <w:tcW w:w="4857" w:type="dxa"/>
          </w:tcPr>
          <w:p w14:paraId="17DA52E2" w14:textId="3280947A" w:rsidR="00EA46F9" w:rsidRDefault="00023571">
            <w:r>
              <w:t>+7 (495) 979-95-01</w:t>
            </w:r>
          </w:p>
        </w:tc>
      </w:tr>
      <w:tr w:rsidR="00EA46F9" w14:paraId="3BC835C0" w14:textId="77777777" w:rsidTr="00840E18">
        <w:trPr>
          <w:trHeight w:val="307"/>
        </w:trPr>
        <w:tc>
          <w:tcPr>
            <w:tcW w:w="4571" w:type="dxa"/>
          </w:tcPr>
          <w:p w14:paraId="7AA7D886" w14:textId="4D5DF72D" w:rsidR="00EA46F9" w:rsidRDefault="00EA46F9">
            <w:r>
              <w:t>Эл. почта</w:t>
            </w:r>
          </w:p>
        </w:tc>
        <w:tc>
          <w:tcPr>
            <w:tcW w:w="4857" w:type="dxa"/>
          </w:tcPr>
          <w:p w14:paraId="142A749C" w14:textId="4A5AFCE6" w:rsidR="00EA46F9" w:rsidRDefault="00840E18">
            <w:r w:rsidRPr="00840E18">
              <w:rPr>
                <w:rFonts w:ascii="Arial" w:hAnsi="Arial" w:cs="Arial"/>
                <w:kern w:val="0"/>
              </w:rPr>
              <w:t>metrokalibr@yandex.ru</w:t>
            </w:r>
          </w:p>
        </w:tc>
      </w:tr>
      <w:tr w:rsidR="00EA46F9" w14:paraId="12BBFDDB" w14:textId="77777777" w:rsidTr="00840E18">
        <w:trPr>
          <w:trHeight w:val="294"/>
        </w:trPr>
        <w:tc>
          <w:tcPr>
            <w:tcW w:w="4571" w:type="dxa"/>
          </w:tcPr>
          <w:p w14:paraId="0AC2DF9E" w14:textId="29AB651C" w:rsidR="00EA46F9" w:rsidRDefault="00672F38">
            <w:r>
              <w:t>Генеральный директор</w:t>
            </w:r>
          </w:p>
        </w:tc>
        <w:tc>
          <w:tcPr>
            <w:tcW w:w="4857" w:type="dxa"/>
          </w:tcPr>
          <w:p w14:paraId="71097435" w14:textId="3EC14015" w:rsidR="00EA46F9" w:rsidRDefault="00672F38">
            <w:r>
              <w:t>Гусенкова Елена Борисовна</w:t>
            </w:r>
          </w:p>
        </w:tc>
      </w:tr>
      <w:tr w:rsidR="00391010" w14:paraId="68AC6730" w14:textId="77777777" w:rsidTr="00840E18">
        <w:trPr>
          <w:trHeight w:val="320"/>
        </w:trPr>
        <w:tc>
          <w:tcPr>
            <w:tcW w:w="4571" w:type="dxa"/>
          </w:tcPr>
          <w:p w14:paraId="68670724" w14:textId="0DA72B94" w:rsidR="00391010" w:rsidRDefault="00391010">
            <w:r>
              <w:rPr>
                <w:rFonts w:ascii="Segoe UI" w:hAnsi="Segoe UI" w:cs="Segoe UI"/>
                <w:color w:val="000000"/>
                <w:shd w:val="clear" w:color="auto" w:fill="FFFFFF"/>
              </w:rPr>
              <w:t>Банк получателя</w:t>
            </w:r>
          </w:p>
        </w:tc>
        <w:tc>
          <w:tcPr>
            <w:tcW w:w="4857" w:type="dxa"/>
          </w:tcPr>
          <w:p w14:paraId="5389CDE3" w14:textId="23E5AF2D" w:rsidR="00391010" w:rsidRDefault="00391010"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АО «Альфа-Банк», г. Москва</w:t>
            </w:r>
          </w:p>
        </w:tc>
      </w:tr>
      <w:tr w:rsidR="00391010" w14:paraId="6EB97861" w14:textId="77777777" w:rsidTr="00840E18">
        <w:trPr>
          <w:trHeight w:val="395"/>
        </w:trPr>
        <w:tc>
          <w:tcPr>
            <w:tcW w:w="4571" w:type="dxa"/>
          </w:tcPr>
          <w:p w14:paraId="5E3C4B1C" w14:textId="2C9A5C1E" w:rsidR="00391010" w:rsidRDefault="00391010">
            <w:r>
              <w:t>Номер счёта:</w:t>
            </w:r>
          </w:p>
        </w:tc>
        <w:tc>
          <w:tcPr>
            <w:tcW w:w="4857" w:type="dxa"/>
          </w:tcPr>
          <w:p w14:paraId="4A1A519B" w14:textId="4B57AA42" w:rsidR="00391010" w:rsidRDefault="00391010" w:rsidP="00391010">
            <w:pPr>
              <w:spacing w:after="160" w:line="259" w:lineRule="auto"/>
            </w:pPr>
            <w:r>
              <w:t>40702810902860016638</w:t>
            </w:r>
          </w:p>
        </w:tc>
      </w:tr>
      <w:tr w:rsidR="00391010" w14:paraId="74542955" w14:textId="77777777" w:rsidTr="00840E18">
        <w:trPr>
          <w:trHeight w:val="334"/>
        </w:trPr>
        <w:tc>
          <w:tcPr>
            <w:tcW w:w="4571" w:type="dxa"/>
          </w:tcPr>
          <w:p w14:paraId="2526A97E" w14:textId="7FA13864" w:rsidR="00391010" w:rsidRDefault="00391010"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К/с</w:t>
            </w:r>
          </w:p>
        </w:tc>
        <w:tc>
          <w:tcPr>
            <w:tcW w:w="4857" w:type="dxa"/>
          </w:tcPr>
          <w:p w14:paraId="57410470" w14:textId="2E75034F" w:rsidR="00391010" w:rsidRDefault="00391010">
            <w:r>
              <w:rPr>
                <w:rFonts w:ascii="Segoe UI" w:hAnsi="Segoe UI" w:cs="Segoe UI"/>
                <w:color w:val="000000"/>
                <w:shd w:val="clear" w:color="auto" w:fill="FFFFFF"/>
              </w:rPr>
              <w:t>30101810200000000593</w:t>
            </w:r>
          </w:p>
        </w:tc>
      </w:tr>
      <w:tr w:rsidR="00391010" w14:paraId="6611DDC7" w14:textId="77777777" w:rsidTr="00840E18">
        <w:trPr>
          <w:trHeight w:val="320"/>
        </w:trPr>
        <w:tc>
          <w:tcPr>
            <w:tcW w:w="4571" w:type="dxa"/>
          </w:tcPr>
          <w:p w14:paraId="6E85A700" w14:textId="2EC59419" w:rsidR="00391010" w:rsidRDefault="00391010">
            <w:r>
              <w:t>БИК</w:t>
            </w:r>
          </w:p>
        </w:tc>
        <w:tc>
          <w:tcPr>
            <w:tcW w:w="4857" w:type="dxa"/>
          </w:tcPr>
          <w:p w14:paraId="1864976D" w14:textId="384917F9" w:rsidR="00391010" w:rsidRDefault="00391010">
            <w:r>
              <w:rPr>
                <w:rFonts w:ascii="Segoe UI" w:hAnsi="Segoe UI" w:cs="Segoe UI"/>
                <w:color w:val="000000"/>
                <w:shd w:val="clear" w:color="auto" w:fill="F5F7F9"/>
              </w:rPr>
              <w:t>044525593</w:t>
            </w:r>
          </w:p>
        </w:tc>
      </w:tr>
    </w:tbl>
    <w:p w14:paraId="0B42557A" w14:textId="77EC18CA" w:rsidR="00EA46F9" w:rsidRDefault="00EA46F9" w:rsidP="00391010"/>
    <w:sectPr w:rsidR="00EA46F9" w:rsidSect="000235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A"/>
    <w:rsid w:val="00023571"/>
    <w:rsid w:val="00302BE9"/>
    <w:rsid w:val="00391010"/>
    <w:rsid w:val="00672F38"/>
    <w:rsid w:val="00840E18"/>
    <w:rsid w:val="00A25A44"/>
    <w:rsid w:val="00A45B6A"/>
    <w:rsid w:val="00C77071"/>
    <w:rsid w:val="00E47BDA"/>
    <w:rsid w:val="00EA46F9"/>
    <w:rsid w:val="00E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69A8"/>
  <w15:chartTrackingRefBased/>
  <w15:docId w15:val="{6C55C205-AE78-40DB-8A9A-35175440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2023-08-14T06:28:00Z</dcterms:created>
  <dcterms:modified xsi:type="dcterms:W3CDTF">2023-08-14T06:28:00Z</dcterms:modified>
</cp:coreProperties>
</file>